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44" w:rsidRPr="00D35A66" w:rsidRDefault="00E054EF" w:rsidP="00303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35A66">
        <w:rPr>
          <w:rFonts w:ascii="Times New Roman" w:hAnsi="Times New Roman" w:cs="Times New Roman"/>
          <w:noProof/>
          <w:sz w:val="26"/>
          <w:szCs w:val="26"/>
          <w:lang w:eastAsia="nl-BE"/>
        </w:rPr>
        <w:drawing>
          <wp:anchor distT="0" distB="0" distL="114300" distR="114300" simplePos="0" relativeHeight="251660288" behindDoc="0" locked="0" layoutInCell="1" allowOverlap="1" wp14:anchorId="2BB6A445" wp14:editId="18C8A61D">
            <wp:simplePos x="0" y="0"/>
            <wp:positionH relativeFrom="margin">
              <wp:posOffset>2288540</wp:posOffset>
            </wp:positionH>
            <wp:positionV relativeFrom="paragraph">
              <wp:posOffset>-1381760</wp:posOffset>
            </wp:positionV>
            <wp:extent cx="1414145" cy="1466215"/>
            <wp:effectExtent l="0" t="0" r="0" b="635"/>
            <wp:wrapNone/>
            <wp:docPr id="5" name="Afbeelding 5" descr="dd7542785a921c8bd912cb777e6cd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7542785a921c8bd912cb777e6cd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0" t="8533" r="10487" b="4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A44" w:rsidRPr="00D35A66">
        <w:rPr>
          <w:rFonts w:ascii="Times New Roman" w:hAnsi="Times New Roman" w:cs="Times New Roman"/>
          <w:noProof/>
          <w:sz w:val="26"/>
          <w:szCs w:val="26"/>
          <w:lang w:eastAsia="nl-B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4291C1C" wp14:editId="082817B8">
                <wp:simplePos x="0" y="0"/>
                <wp:positionH relativeFrom="column">
                  <wp:posOffset>3986530</wp:posOffset>
                </wp:positionH>
                <wp:positionV relativeFrom="paragraph">
                  <wp:posOffset>-1262380</wp:posOffset>
                </wp:positionV>
                <wp:extent cx="2516505" cy="1024890"/>
                <wp:effectExtent l="0" t="0" r="2540" b="381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A44" w:rsidRDefault="00D97A44" w:rsidP="00D97A44">
                            <w:pPr>
                              <w:pStyle w:val="Kop2"/>
                              <w:widowControl w:val="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Sint-Aloysius Basis</w:t>
                            </w:r>
                          </w:p>
                          <w:p w:rsidR="00D97A44" w:rsidRDefault="00D97A44" w:rsidP="00D97A44">
                            <w:pPr>
                              <w:widowControl w:val="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zh-CN"/>
                              </w:rPr>
                              <w:t>Weggevoerdenstraat 55 - 9400 Ninove</w:t>
                            </w:r>
                          </w:p>
                          <w:p w:rsidR="00D97A44" w:rsidRDefault="00D97A44" w:rsidP="00D97A44">
                            <w:pPr>
                              <w:widowControl w:val="0"/>
                              <w:jc w:val="right"/>
                              <w:rPr>
                                <w:lang w:eastAsia="nl-B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+32 (0)54 31 74 95</w:t>
                            </w:r>
                          </w:p>
                          <w:p w:rsidR="00D97A44" w:rsidRDefault="00D97A44" w:rsidP="00D97A44">
                            <w:pPr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info.sanbas@ikorn.be</w:t>
                            </w:r>
                            <w:r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 - www.ikorn.be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91C1C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313.9pt;margin-top:-99.4pt;width:198.15pt;height:80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CpDgMAAK4GAAAOAAAAZHJzL2Uyb0RvYy54bWysVduOqzYUfa/Uf7D8zmASQwANc5RAqCpN&#10;L9I5/QAHTEADNrWdkOlR/73bJpMw0z5UPc0D8nV7rb3W3nn8dBl6dOZKd1JkOHggGHFRyboTxwz/&#10;9qX0Yoy0YaJmvRQ8w69c409P33/3OI0pX8lW9jVXCIIInU5jhltjxtT3ddXygekHOXIBm41UAzMw&#10;VUe/VmyC6EPvrwiJ/EmqelSy4lrDajFv4icXv2l4ZX5pGs0N6jMM2Iz7Kvc92K//9MjSo2Jj21VX&#10;GOw/oBhYJ+DRW6iCGYZOqvtbqKGrlNSyMQ+VHHzZNF3FHQdgE5APbD63bOSOCyRHj7c06f8vbPXz&#10;+VeFujrDFCPBBpDoC3/R5sxeELXZmUadwqHPIxwzl528gMqOqR6fZfWikZB5y8SRb5WSU8tZDegC&#10;e9NfXJ3jaBvkMP0ka3iGnYx0gS6NGmzqIBkIooNKrzdl+MWgChZXYRCFJMSogr2ArGicOO18lr5d&#10;H5U2P3A5IDvIsALpXXh2ftbGwmHp2xH7mpBl1/dO/l68W4CD8wp3/plvsxSgwNCetKCctl8Tkuzj&#10;fUw9uor2HiVF4W3LnHpRGWzCYl3keRH8aVEENG27uubCPvrms4D+Ox2vjp8dcnOaln1X23AWklbH&#10;Q94rdGbg83CX7IrQSQA792P+exguJcDlA6VgRclulXhlFG88WtLQSzYk9kiQ7JKI0IQW5XtKz53g&#10;304JTVZlSshsrjtqoGCbAb/Rq19mA/anAZw0U74WMixBuS+WQMvbbcd3kQ6WDp2B5tN3Q4ZjYn9z&#10;O7Am3ovaecOwrp/Hi+xZxv+cvW0Zkg1dx95mE649ut4TbxeXubfNgyja7Hf5bv/BEHtnMv3tCXQy&#10;Lhy7wHt94w4Z0vJmZ1eltjDnEjWXwwWI29I9yPoV6lVJqCYoSmjyMGil+gOjCRpmhvXvJ6Y4Rv2P&#10;Amp+HYWbCDrscqKWk8NywkQFoTJsMJqHuZm78mlU3bGFl2aRhdxCn2g6V8F3VEDFTqApOlLXBm67&#10;7nLuTt3/Zp7+AgAA//8DAFBLAwQUAAYACAAAACEAJUiWfeIAAAANAQAADwAAAGRycy9kb3ducmV2&#10;LnhtbEyPwW6DMBBE75X6D9ZG6qVKDCQKgWCiqFKlHnIpoXeDXUCx18h2gP59nVN7250dzbwtTotW&#10;ZJLWDQYZxJsIiMTWiAE7BvX1fX0A4jxHwZVByeBHOjiVz08Fz4WZ8VNOle9ICEGXcwa992NOqWt7&#10;qbnbmFFiuH0bq7kPq+2osHwO4VrRJIr2VPMBQ0PPR/nWy/ZW3TUDbqcqu6iLqbFJv15v9bz9yM6M&#10;vayW8xGIl4v/M8MDP6BDGZgac0fhiGKwT9KA7hms4+wQpoclSnYxkCZo23QHtCzo/y/KXwAAAP//&#10;AwBQSwECLQAUAAYACAAAACEAtoM4kv4AAADhAQAAEwAAAAAAAAAAAAAAAAAAAAAAW0NvbnRlbnRf&#10;VHlwZXNdLnhtbFBLAQItABQABgAIAAAAIQA4/SH/1gAAAJQBAAALAAAAAAAAAAAAAAAAAC8BAABf&#10;cmVscy8ucmVsc1BLAQItABQABgAIAAAAIQDRgfCpDgMAAK4GAAAOAAAAAAAAAAAAAAAAAC4CAABk&#10;cnMvZTJvRG9jLnhtbFBLAQItABQABgAIAAAAIQAlSJZ94gAAAA0BAAAPAAAAAAAAAAAAAAAAAGg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D97A44" w:rsidRDefault="00D97A44" w:rsidP="00D97A44">
                      <w:pPr>
                        <w:pStyle w:val="Kop2"/>
                        <w:widowControl w:val="0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Sint-Aloysius Basis</w:t>
                      </w:r>
                    </w:p>
                    <w:p w:rsidR="00D97A44" w:rsidRDefault="00D97A44" w:rsidP="00D97A44">
                      <w:pPr>
                        <w:widowControl w:val="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sz w:val="18"/>
                          <w:szCs w:val="18"/>
                          <w:lang w:eastAsia="zh-CN"/>
                        </w:rPr>
                        <w:t>Weggevoerdenstraat 55 - 9400 Ninove</w:t>
                      </w:r>
                    </w:p>
                    <w:p w:rsidR="00D97A44" w:rsidRDefault="00D97A44" w:rsidP="00D97A44">
                      <w:pPr>
                        <w:widowControl w:val="0"/>
                        <w:jc w:val="right"/>
                        <w:rPr>
                          <w:lang w:eastAsia="nl-BE"/>
                        </w:rPr>
                      </w:pP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</w:t>
                      </w:r>
                      <w:r>
                        <w:rPr>
                          <w:sz w:val="18"/>
                          <w:szCs w:val="18"/>
                        </w:rPr>
                        <w:t>+32 (0)54 31 74 95</w:t>
                      </w:r>
                    </w:p>
                    <w:p w:rsidR="00D97A44" w:rsidRDefault="00D97A44" w:rsidP="00D97A44">
                      <w:pPr>
                        <w:widowControl w:val="0"/>
                        <w:jc w:val="right"/>
                        <w:rPr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</w:t>
                      </w:r>
                      <w:r>
                        <w:rPr>
                          <w:sz w:val="18"/>
                          <w:szCs w:val="18"/>
                        </w:rPr>
                        <w:t xml:space="preserve"> info.sanbas@ikorn.be</w:t>
                      </w:r>
                      <w:r>
                        <w:rPr>
                          <w:sz w:val="18"/>
                          <w:szCs w:val="18"/>
                          <w:lang w:eastAsia="zh-CN"/>
                        </w:rPr>
                        <w:t xml:space="preserve"> - www.ikorn.be</w:t>
                      </w:r>
                    </w:p>
                  </w:txbxContent>
                </v:textbox>
              </v:shape>
            </w:pict>
          </mc:Fallback>
        </mc:AlternateContent>
      </w:r>
      <w:r w:rsidR="00D97A44" w:rsidRPr="00D35A66">
        <w:rPr>
          <w:rFonts w:ascii="Times New Roman" w:hAnsi="Times New Roman" w:cs="Times New Roman"/>
          <w:noProof/>
          <w:sz w:val="26"/>
          <w:szCs w:val="26"/>
          <w:lang w:eastAsia="nl-BE"/>
        </w:rPr>
        <w:drawing>
          <wp:anchor distT="36576" distB="36576" distL="36576" distR="36576" simplePos="0" relativeHeight="251659264" behindDoc="0" locked="0" layoutInCell="1" allowOverlap="1" wp14:anchorId="0522B481" wp14:editId="1F73775B">
            <wp:simplePos x="0" y="0"/>
            <wp:positionH relativeFrom="margin">
              <wp:align>left</wp:align>
            </wp:positionH>
            <wp:positionV relativeFrom="paragraph">
              <wp:posOffset>-1186180</wp:posOffset>
            </wp:positionV>
            <wp:extent cx="1164590" cy="792480"/>
            <wp:effectExtent l="0" t="0" r="0" b="762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A44"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Beste ouders,</w:t>
      </w:r>
      <w:r w:rsidR="00D97A44" w:rsidRPr="00D35A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D91" w:rsidRPr="00D35A66" w:rsidRDefault="00303D91" w:rsidP="00303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</w:p>
    <w:p w:rsidR="00D97A44" w:rsidRPr="00D35A66" w:rsidRDefault="00D97A44" w:rsidP="00303D9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 xml:space="preserve">De voorbije week was er geen toezicht aan de </w:t>
      </w:r>
      <w:r w:rsidR="001B6B79"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ingang aan de Weggevoerdenstraat</w:t>
      </w: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.</w:t>
      </w:r>
    </w:p>
    <w:p w:rsidR="00D97A44" w:rsidRPr="00D35A66" w:rsidRDefault="00D97A44" w:rsidP="00303D9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 xml:space="preserve">Het toezicht aan de poort is geen verplichte taak voor een school, maar omdat we de veiligheid van de kinderen belangrijk vinden, organiseren we dit </w:t>
      </w:r>
      <w:r w:rsidR="001B6B79"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vrijwillig</w:t>
      </w: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.</w:t>
      </w:r>
    </w:p>
    <w:p w:rsidR="00D35A66" w:rsidRPr="00D35A66" w:rsidRDefault="00D97A44" w:rsidP="00303D9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 xml:space="preserve">De gemachtigde opzichter legt het verkeer stil zodat </w:t>
      </w:r>
      <w:r w:rsidR="001B6B79"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voetgangers veilig kunnen oversteken en zo vlot mogelijke verkeerscirculatie gecreëerd wordt</w:t>
      </w: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. Wij merken echter dat een deel van de mense</w:t>
      </w:r>
      <w:r w:rsidR="00303D91"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 xml:space="preserve">n onze aanwijzingen niet </w:t>
      </w:r>
      <w:r w:rsidR="00D35A66"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opvolgt</w:t>
      </w: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 xml:space="preserve">. Hierdoor wordt de situatie aan onze school veel gevaarlijker: automobilisten gaan er immers van uit dat zij mogen doorrijden als de gemachtigde opzichter de voetgangers tegenhoudt. </w:t>
      </w:r>
    </w:p>
    <w:p w:rsidR="00D97A44" w:rsidRPr="00D35A66" w:rsidRDefault="00D97A44" w:rsidP="00303D9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 xml:space="preserve">Ook foutparkeren zorgt voor extra gevaar aan onze schoolpoort: de plaats voor fietsers wordt belemmerd en het tweerichtingsverkeer wordt bemoeilijkt. </w:t>
      </w:r>
    </w:p>
    <w:p w:rsidR="00D97A44" w:rsidRPr="00D35A66" w:rsidRDefault="00D97A44" w:rsidP="00303D9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Voordat wij onze taak en verantwoordelijkheid als gemachtigde opzichter terug opnemen willen wij met jullie een aantal afspraken maken onder de vorm van volgende engagementsverklaring:</w:t>
      </w:r>
    </w:p>
    <w:p w:rsidR="00D97A44" w:rsidRPr="00D35A66" w:rsidRDefault="00D97A44" w:rsidP="00303D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6" w:hanging="566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Ik stel de veiligheid van àlle kinderen op de eerste plaats.</w:t>
      </w:r>
    </w:p>
    <w:p w:rsidR="00D97A44" w:rsidRPr="00D35A66" w:rsidRDefault="00D97A44" w:rsidP="00303D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6" w:hanging="566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Ik volg de aanwijzingen van de gemachtigde opzichter.</w:t>
      </w:r>
    </w:p>
    <w:p w:rsidR="00D97A44" w:rsidRPr="00D35A66" w:rsidRDefault="00D97A44" w:rsidP="00303D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6" w:hanging="566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 xml:space="preserve">Ik parkeer enkel op toegestane plaatsen (garage </w:t>
      </w:r>
      <w:r w:rsidRPr="00D35A66">
        <w:rPr>
          <w:rFonts w:ascii="Calibri" w:eastAsiaTheme="minorEastAsia" w:hAnsi="Calibri" w:cs="Calibri"/>
          <w:noProof/>
          <w:color w:val="000000"/>
          <w:kern w:val="28"/>
          <w:sz w:val="26"/>
          <w:szCs w:val="26"/>
          <w:lang w:eastAsia="nl-BE"/>
        </w:rPr>
        <w:t>≠</w:t>
      </w: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 xml:space="preserve"> parkeerplaats).</w:t>
      </w:r>
    </w:p>
    <w:p w:rsidR="00D97A44" w:rsidRPr="00D35A66" w:rsidRDefault="00D97A44" w:rsidP="00303D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6" w:hanging="566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Ik sta niet stil, noch parkeer voor huisnummer 92. (=gevaarlijk)</w:t>
      </w:r>
    </w:p>
    <w:p w:rsidR="00D97A44" w:rsidRPr="00D35A66" w:rsidRDefault="00D97A44" w:rsidP="00303D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6" w:hanging="566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Ik steek steeds de straat over op het zebrapad en niet enkele meters verder.</w:t>
      </w:r>
    </w:p>
    <w:p w:rsidR="00D35A66" w:rsidRPr="00D35A66" w:rsidRDefault="00D97A44" w:rsidP="00D35A6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6" w:hanging="566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Ik licht iedereen die mijn kind brengt of afhaalt over deze regels in.</w:t>
      </w:r>
    </w:p>
    <w:p w:rsidR="00D35A66" w:rsidRPr="00D35A66" w:rsidRDefault="00D35A66" w:rsidP="00D35A6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</w:p>
    <w:p w:rsidR="00D35A66" w:rsidRPr="00D35A66" w:rsidRDefault="00D35A66" w:rsidP="00D35A6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Met vriendelijke groeten</w:t>
      </w:r>
    </w:p>
    <w:p w:rsidR="00D35A66" w:rsidRPr="00D35A66" w:rsidRDefault="00D35A66" w:rsidP="00D35A6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</w:p>
    <w:p w:rsidR="00D35A66" w:rsidRPr="00D35A66" w:rsidRDefault="00D35A66" w:rsidP="00D35A6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</w:p>
    <w:p w:rsidR="00D35A66" w:rsidRPr="00D35A66" w:rsidRDefault="00D35A66" w:rsidP="00D35A6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De gemachtigde opzichters</w:t>
      </w: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ab/>
      </w: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ab/>
      </w: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ab/>
      </w: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ab/>
        <w:t>De directie</w:t>
      </w:r>
    </w:p>
    <w:p w:rsidR="00D97A44" w:rsidRDefault="00D35A66" w:rsidP="00D97A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kern w:val="28"/>
          <w:sz w:val="30"/>
          <w:szCs w:val="30"/>
          <w:lang w:eastAsia="nl-BE"/>
        </w:rPr>
      </w:pPr>
      <w:r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9F8525D" wp14:editId="767CA0CF">
                <wp:simplePos x="0" y="0"/>
                <wp:positionH relativeFrom="page">
                  <wp:posOffset>0</wp:posOffset>
                </wp:positionH>
                <wp:positionV relativeFrom="paragraph">
                  <wp:posOffset>239395</wp:posOffset>
                </wp:positionV>
                <wp:extent cx="7771130" cy="45719"/>
                <wp:effectExtent l="0" t="0" r="20320" b="31115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1130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FF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0;margin-top:18.85pt;width:611.9pt;height:3.6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mnzgIAABcGAAAOAAAAZHJzL2Uyb0RvYy54bWysVF1vmzAUfZ+0/2D5nQIJCUlUUrWQ7KXb&#10;qrXbnh1sgltjI9spiab9912bhDbdyzSVB8sf3ONzzz3Xl1f7RqBnpg1XMsPxRYQRk6WiXG4z/P1h&#10;HcwwMpZISoSSLMMHZvDV8uOHy65dsJGqlaBMIwCRZtG1Ga6tbRdhaMqaNcRcqJZJOKyUboiFpd6G&#10;VJMO0BsRjqJoGnZK01arkhkDu0V/iJcev6pYab9WlWEWiQwDN+tH7ceNG8PlJVlsNWlrXh5pkP9g&#10;0RAu4dIBqiCWoJ3mf0E1vNTKqMpelKoJVVXxkvkcIJs4epPNfU1a5nMBcUw7yGTeD7b88nynEacZ&#10;TjGSpIESfWNlbZkr6oZLV0gj+KNEDYjY8keBUida15oFxObyTru0y728b29V+WSQVHlN5JZ58g+H&#10;FhBjFxGehbiFaeHqTfdZUfiH7KzyCu4r3aBK8PaHC3TgoBLa+5IdhpKxvUUlbKZpGsdjqGwJZ8kk&#10;jef+LrJwMC641cZ+YqpBbpJhYzXh29rmSkowh9L9FeT51lhH8iXABUu15kJ4jwiJugyPJkkUeVJG&#10;CU7dqfvP25XlQqNnAkajTz2q2DWQXL93tBpsgSFfbcGNQ7S//wzYkS6IqfsAczCFsr1ntdpJ6pnV&#10;jNDVcW4JF/0ccIV03Jjvgj49WO0tTP0+KOgd+msezVez1SwJktF0FSRRUQTX6zwJpus4nRTjIs+L&#10;+LdLOk4WNaeUSZf3qVvi5N/ceOzb3udDvwwKh+foXgoge870ej2J0mQ8C9J0Mg6S8SoKbmbrPLjO&#10;4+k0Xd3kN6s3TFc+e/M+ZAcpHSu1s0zf17RDlDtnjSfzUYxhAa/LKI3chxERW3gWS6sx0sr+5Lb2&#10;beFs7DCGyr+DbwY+vXSnqrvVULejGi/igktOjvD96Vqyb+6Nooc7fepbeH180PGldM/b6zXMX7/n&#10;yz8AAAD//wMAUEsDBBQABgAIAAAAIQD12F4J3QAAAAcBAAAPAAAAZHJzL2Rvd25yZXYueG1sTI9B&#10;T8JAFITvJv6HzTPxJrsWIlj6StTQI4mAiddt++hWu2+b7gLVX+9ywuNkJjPfZKvRduJEg28dIzxO&#10;FAjiytUtNwgf++JhAcIHzbXuHBPCD3lY5bc3mU5rd+YtnXahEbGEfaoRTAh9KqWvDFntJ64njt7B&#10;DVaHKIdG1oM+x3LbyUSpJ2l1y3HB6J7eDFXfu6NFeC/XiZL7zef6S73+hqIYN9uFQby/G1+WIAKN&#10;4RqGC35Ehzwyle7ItRcdQjwSEKbzOYiLmyTT+KREmM2eQeaZ/M+f/wEAAP//AwBQSwECLQAUAAYA&#10;CAAAACEAtoM4kv4AAADhAQAAEwAAAAAAAAAAAAAAAAAAAAAAW0NvbnRlbnRfVHlwZXNdLnhtbFBL&#10;AQItABQABgAIAAAAIQA4/SH/1gAAAJQBAAALAAAAAAAAAAAAAAAAAC8BAABfcmVscy8ucmVsc1BL&#10;AQItABQABgAIAAAAIQBAEomnzgIAABcGAAAOAAAAAAAAAAAAAAAAAC4CAABkcnMvZTJvRG9jLnht&#10;bFBLAQItABQABgAIAAAAIQD12F4J3QAAAAcBAAAPAAAAAAAAAAAAAAAAACgFAABkcnMvZG93bnJl&#10;di54bWxQSwUGAAAAAAQABADzAAAAMgYAAAAA&#10;" strokecolor="black [0]" strokeweight="2pt">
                <v:stroke dashstyle="1 1"/>
                <v:shadow color="black [0]"/>
                <w10:wrap anchorx="page"/>
              </v:shape>
            </w:pict>
          </mc:Fallback>
        </mc:AlternateContent>
      </w:r>
    </w:p>
    <w:p w:rsidR="00D97A44" w:rsidRPr="00D97A44" w:rsidRDefault="00D97A44" w:rsidP="00D35A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kern w:val="28"/>
          <w:sz w:val="30"/>
          <w:szCs w:val="30"/>
          <w:lang w:eastAsia="nl-BE"/>
        </w:rPr>
      </w:pPr>
    </w:p>
    <w:p w:rsidR="00D97A44" w:rsidRPr="00D35A66" w:rsidRDefault="00D97A44" w:rsidP="00D97A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</w:pPr>
      <w:r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>Ik, ouder van  _______________________ klas ________ ,</w:t>
      </w:r>
      <w:r w:rsidRPr="00D35A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4F0" w:rsidRDefault="00B41A9C" w:rsidP="00D35A66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 w:rsidRPr="00D35A66">
        <w:rPr>
          <w:rFonts w:ascii="Times New Roman" w:hAnsi="Times New Roman" w:cs="Times New Roman"/>
          <w:noProof/>
          <w:sz w:val="26"/>
          <w:szCs w:val="26"/>
          <w:lang w:eastAsia="nl-BE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07CC79C" wp14:editId="7E029B50">
                <wp:simplePos x="0" y="0"/>
                <wp:positionH relativeFrom="column">
                  <wp:posOffset>4281805</wp:posOffset>
                </wp:positionH>
                <wp:positionV relativeFrom="paragraph">
                  <wp:posOffset>220980</wp:posOffset>
                </wp:positionV>
                <wp:extent cx="2245995" cy="638175"/>
                <wp:effectExtent l="0" t="0" r="20955" b="28575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F074" id="Rechthoek 9" o:spid="_x0000_s1026" style="position:absolute;margin-left:337.15pt;margin-top:17.4pt;width:176.85pt;height:50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JMBwMAAJkGAAAOAAAAZHJzL2Uyb0RvYy54bWysVU2PmzAQvVfqf7B8Z4EEkoCWrBIgVaV+&#10;rLqtenbABGvBprYTsq363zs2CZtsL1W1OSCPP2bmvXkzub07tg06UKmY4An2bzyMKC9Eyfguwd++&#10;bpwFRkoTXpJGcJrgJ6rw3fLtm9u+i+lE1KIpqUTghKu47xJca93FrquKmrZE3YiOcjishGyJBlPu&#10;3FKSHry3jTvxvJnbC1l2UhRUKdjNhkO8tP6rihb6c1UpqlGTYMhN26+03635ustbEu8k6WpWnNIg&#10;/5FFSxiHoKOrjGiC9pL95aplhRRKVPqmEK0rqooV1GIANL73As1DTTpqsQA5qhtpUq/ntvh0uJeI&#10;lQmOMOKkhRJ9oUWta0EfUWTo6TsVw62H7l4agKr7IIpHhbhIa8J3dCWl6GtKSkjKN/fdqwfGUPAU&#10;bfuPogTvZK+FZepYydY4BA7Q0RbkaSwIPWpUwOZkEoRRFGJUwNlsuvDnoQ1B4vPrTir9jooWmUWC&#10;JRTceieHD0qbbEh8vmKCcbFhTWOL3nDUQ4Qw8Dz7QomGlebUojT6o2kj0YGAcspH395p9i2gGPZO&#10;2oEtUNjFFkS06jWvbfwrxy3ToPeGtQleeOY3KNAQmPPSJqYJa4Y1uGq4SYdaJQ+IwDpqWNp94Mmq&#10;7FfkRfkiXwROMJnlTuBlmbPapIEz2wBn2TRL08z/bTD4QVyzsqTcQD0r3g/+TVGn3hu0Omr+CqCS&#10;u+3IW7iO1tm5ZBfX3Os0LE2A6hrSahN682C6cObzcOoE09xz1otN6qxSfzab5+t0nb+AlFua1Oug&#10;Gjk3WYk9lO2hLntUMqOzaRhNfAwGjJLJfCgkIs0OZmChJUZS6O9M17aBjaqNj1EVr6CpMZ+BurM8&#10;jDUW+MTGM7kgp7N0bJOavhz6eyvKJ+hRyNo2IsxzWNRC/sSoh9mYYPVjTyTFqHnPoc+ns3A+g2F6&#10;achLY3tpEF6AqwRrjIZlqocBvO8k29UQaWguLlYwGypm29bMjSEryN8YMP8sktOsNgP20ra3nv9R&#10;ln8AAAD//wMAUEsDBBQABgAIAAAAIQCKsE4z4gAAAAsBAAAPAAAAZHJzL2Rvd25yZXYueG1sTI/B&#10;TsMwDIbvSLxDZCRuLGXt1qk0ndCA06RJKyA4Zk1oqyVOlWRr4enxTnCz5U+/v79cT9aws/ahdyjg&#10;fpYA09g41WMr4O315W4FLESJShqHWsC3DrCurq9KWSg34l6f69gyCsFQSAFdjEPBeWg6bWWYuUEj&#10;3b6ctzLS6luuvBwp3Bo+T5Ilt7JH+tDJQW863RzrkxWwfVr85LtnvzXj536Xf5hN9n6shbi9mR4f&#10;gEU9xT8YLvqkDhU5HdwJVWBGwDLPUkIFpBlVuADJfEXtDjSlixR4VfL/HapfAAAA//8DAFBLAQIt&#10;ABQABgAIAAAAIQC2gziS/gAAAOEBAAATAAAAAAAAAAAAAAAAAAAAAABbQ29udGVudF9UeXBlc10u&#10;eG1sUEsBAi0AFAAGAAgAAAAhADj9If/WAAAAlAEAAAsAAAAAAAAAAAAAAAAALwEAAF9yZWxzLy5y&#10;ZWxzUEsBAi0AFAAGAAgAAAAhAGg1ckwHAwAAmQYAAA4AAAAAAAAAAAAAAAAALgIAAGRycy9lMm9E&#10;b2MueG1sUEsBAi0AFAAGAAgAAAAhAIqwTjPiAAAACwEAAA8AAAAAAAAAAAAAAAAAYQUAAGRycy9k&#10;b3ducmV2LnhtbFBLBQYAAAAABAAEAPMAAABwBgAAAAA=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Pr="00D35A66">
        <w:rPr>
          <w:rFonts w:ascii="Times New Roman" w:hAnsi="Times New Roman" w:cs="Times New Roman"/>
          <w:noProof/>
          <w:sz w:val="26"/>
          <w:szCs w:val="26"/>
          <w:lang w:eastAsia="nl-B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50D3EC7" wp14:editId="282E35BB">
                <wp:simplePos x="0" y="0"/>
                <wp:positionH relativeFrom="column">
                  <wp:posOffset>4286250</wp:posOffset>
                </wp:positionH>
                <wp:positionV relativeFrom="paragraph">
                  <wp:posOffset>222885</wp:posOffset>
                </wp:positionV>
                <wp:extent cx="1661160" cy="244475"/>
                <wp:effectExtent l="0" t="0" r="0" b="317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A44" w:rsidRDefault="00D97A44" w:rsidP="00D97A44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Handtekening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3EC7" id="Tekstvak 8" o:spid="_x0000_s1027" type="#_x0000_t202" style="position:absolute;margin-left:337.5pt;margin-top:17.55pt;width:130.8pt;height:19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+9DQMAALQGAAAOAAAAZHJzL2Uyb0RvYy54bWysVduOmzAQfa/Uf7B4Z4HEgQQtqRIIVaXt&#10;RdrtBzhggrVgU9sJ2Vb9945NkiXbPlTd5gH5Mj4zZ+bM5PbdsW3QgUrFBE+c4MZ3EOWFKBnfJc7X&#10;h9ydO0hpwkvSCE4T54kq593y7ZvbvovpRNSiKalEAMJV3HeJU2vdxZ6nipq2RN2IjnK4rIRsiYat&#10;3HmlJD2gt4038f3Q64UsOykKqhScZsOls7T4VUUL/bmqFNWoSRyITduvtN+t+XrLWxLvJOlqVpzC&#10;IP8QRUsYB6cXqIxogvaS/QbVskIKJSp9U4jWE1XFCmo5AJvAf8HmviYdtVwgOaq7pEn9P9ji0+GL&#10;RKxMHCgUJy2U6IE+Kn0gj2hustN3Kgaj+w7M9HEtjlBly1R1d6J4VIiLtCZ8R1dSir6mpIToAvPS&#10;Gz0dcJQB2fYfRQluyF4LC3SsZGtSB8lAgA5VerpUhh41KozLMAyCEK4KuJtgjKOZdUHi8+tOKv2e&#10;ihaZReJIqLxFJ4c7pU00JD6bGGdc5KxpbPUbfnUAhsMJtfIZXpMYIoGlsTQx2dL+WPiLzXwzxy6e&#10;hBsX+1nmrvIUu2EeRLNsmqVpFvw0UQQ4rllZUm6cnmUW4L8r40nwg0AuQlOiYaWBMyEpudumjUQH&#10;AjKfrRfr7JyekZl3HYZNCXB5QSmYYH89Wbh5OI9cnOOZu4j8uesHi/Ui9PECZ/k1pTvG6espoR7q&#10;OsO+P2jripyZBfRCr3wc9NfsWxDSQPnUx3AE3T46glraSWJeW76jdJC4ZRpmT8NaEL9vfsM0MBre&#10;8NJqQxPWDOtR9gzjP2dvlc/8CE/nbhTNpi6ebnx3Pc9Td5WCgKPNOl1vXghiY0WmXp9AW8aRYkfx&#10;nnw8hwxpOcvZNqnpy6FD9XF7tNPAdrBp4K0on6BrpYCmgv6DUQ+LWsjvDuphbCaO+rYnkjqo+cCh&#10;86fhLAphzo43crzZjjeEFwCVONpBwzLVw2zed5LtavA01JqLFUyLitlGfo4KGJkNjEbL7TTGzewd&#10;763V85/N8hcAAAD//wMAUEsDBBQABgAIAAAAIQA0XZ8R3wAAAAkBAAAPAAAAZHJzL2Rvd25yZXYu&#10;eG1sTI8xb4MwFIT3Sv0P1ovUpWpMimIKwURRpUodspTQ3WAXUOxnZDtA/33dqR1Pd7r7rjyuRpNZ&#10;OT9a5LDbJkAUdlaO2HNoLm9PL0B8ECiFtqg4fCsPx+r+rhSFtAt+qLkOPYkl6AvBYQhhKij13aCM&#10;8Fs7KYzel3VGhChdT6UTSyw3mj4nCaNGjBgXBjGp10F11/pmOAg31/lZn22Dbfb5eG2W9D0/cf6w&#10;WU8HIEGt4S8Mv/gRHarI1NobSk80B5bt45fAId3vgMRAnjIGpOWQpQxoVdL/D6ofAAAA//8DAFBL&#10;AQItABQABgAIAAAAIQC2gziS/gAAAOEBAAATAAAAAAAAAAAAAAAAAAAAAABbQ29udGVudF9UeXBl&#10;c10ueG1sUEsBAi0AFAAGAAgAAAAhADj9If/WAAAAlAEAAAsAAAAAAAAAAAAAAAAALwEAAF9yZWxz&#10;Ly5yZWxzUEsBAi0AFAAGAAgAAAAhAC0w/70NAwAAtAYAAA4AAAAAAAAAAAAAAAAALgIAAGRycy9l&#10;Mm9Eb2MueG1sUEsBAi0AFAAGAAgAAAAhADRdnxHfAAAACQ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D97A44" w:rsidRDefault="00D97A44" w:rsidP="00D97A44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Handtekening</w:t>
                      </w:r>
                    </w:p>
                  </w:txbxContent>
                </v:textbox>
              </v:shape>
            </w:pict>
          </mc:Fallback>
        </mc:AlternateContent>
      </w:r>
      <w:r w:rsidR="00D97A44" w:rsidRPr="00D35A66">
        <w:rPr>
          <w:rFonts w:ascii="Calibri" w:eastAsiaTheme="minorEastAsia" w:hAnsi="Calibri" w:cs="Calibri"/>
          <w:color w:val="000000"/>
          <w:kern w:val="28"/>
          <w:sz w:val="26"/>
          <w:szCs w:val="26"/>
          <w:lang w:eastAsia="nl-BE"/>
        </w:rPr>
        <w:t xml:space="preserve">engageer mij om de bovenstaande regels nauwkeurig op te volgen en werk op deze manier mee aan een veilige schoolomgeving. </w:t>
      </w:r>
      <w:r w:rsidR="00D97A4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CE62A" wp14:editId="3C96D890">
                <wp:simplePos x="0" y="0"/>
                <wp:positionH relativeFrom="column">
                  <wp:posOffset>-309245</wp:posOffset>
                </wp:positionH>
                <wp:positionV relativeFrom="paragraph">
                  <wp:posOffset>910590</wp:posOffset>
                </wp:positionV>
                <wp:extent cx="6869430" cy="19050"/>
                <wp:effectExtent l="0" t="0" r="2667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943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A2292" id="Rechte verbindingslijn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71.7pt" to="516.5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AayQEAANcDAAAOAAAAZHJzL2Uyb0RvYy54bWysU01v2zAMvQ/YfxB0b+y0W9AacXposV2G&#10;Lei63RWZilXoC5IWO/9+FJ24wzYU6LCLYEp8j3yP9Pp2tIYdICbtXcuXi5ozcNJ32u1b/u3xw8U1&#10;ZykL1wnjHbT8CInfbt6+WQ+hgUvfe9NBZEjiUjOElvc5h6aqkuzBirTwARw+Kh+tyBjGfdVFMSC7&#10;NdVlXa+qwccuRC8hJby9nx75hviVApm/KJUgM9Ny7C3TGenclbParEWzjyL0Wp7aEP/QhRXaYdGZ&#10;6l5kwX5E/QeV1TL65FVeSG8rr5SWQBpQzbL+Tc3XXgQgLWhOCrNN6f/Rys+HbWS6w9ktOXPC4owe&#10;QPYZylR32pVJJqOfHMMEdGsIqUHQndvGU5TCNhbpo4qWKaPDdyQjM1AeG8nr4+w1jJlJvFxdr27e&#10;XeFIJL4tb+r3NItqoil0Iab8Ebxl5aPlRrtihWjE4VPKWBpTzykYlLamRugrHw2UZOMeQKE8LDi1&#10;RIsFdyayg8CVEFKCyyQM+Si7wJQ2ZgbWVPZF4Cm/QIGW7jXgGUGVvcsz2Grn49+q5/Hcspryzw5M&#10;uosFO98daURkDW4POXba9LKev8YEf/4fNz8BAAD//wMAUEsDBBQABgAIAAAAIQCh7NIi4QAAAAwB&#10;AAAPAAAAZHJzL2Rvd25yZXYueG1sTI/BTsMwDIbvSLxDZCQuaEu3VmMqTSeEgMM4bTBp3NzGtNUa&#10;p2qyrrw96Wkc7f/T78/ZZjStGKh3jWUFi3kEgri0uuFKwdfn22wNwnlkja1lUvBLDjb57U2GqbYX&#10;3tGw95UIJexSVFB736VSurImg25uO+KQ/djeoA9jX0nd4yWUm1Yuo2glDTYcLtTY0UtN5Wl/Ngq+&#10;nXWvh20xvJ922xEfPvzyWGql7u/G5ycQnkZ/hWHSD+qQB6fCnlk70SqYJevHgIYgiRMQExHF8QJE&#10;Ma1WCcg8k/+fyP8AAAD//wMAUEsBAi0AFAAGAAgAAAAhALaDOJL+AAAA4QEAABMAAAAAAAAAAAAA&#10;AAAAAAAAAFtDb250ZW50X1R5cGVzXS54bWxQSwECLQAUAAYACAAAACEAOP0h/9YAAACUAQAACwAA&#10;AAAAAAAAAAAAAAAvAQAAX3JlbHMvLnJlbHNQSwECLQAUAAYACAAAACEAKB/wGskBAADXAwAADgAA&#10;AAAAAAAAAAAAAAAuAgAAZHJzL2Uyb0RvYy54bWxQSwECLQAUAAYACAAAACEAoezSIuEAAAAM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D97A4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C1D5D7F" wp14:editId="4D989AF1">
                <wp:simplePos x="0" y="0"/>
                <wp:positionH relativeFrom="margin">
                  <wp:posOffset>-128270</wp:posOffset>
                </wp:positionH>
                <wp:positionV relativeFrom="paragraph">
                  <wp:posOffset>920115</wp:posOffset>
                </wp:positionV>
                <wp:extent cx="6645275" cy="781050"/>
                <wp:effectExtent l="0" t="0" r="3175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A44" w:rsidRDefault="00D97A44" w:rsidP="00D97A44">
                            <w:pPr>
                              <w:pStyle w:val="Voettek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Maatschappelijke zetel:</w:t>
                            </w:r>
                          </w:p>
                          <w:p w:rsidR="00D97A44" w:rsidRDefault="00D97A44" w:rsidP="00D97A44">
                            <w:pPr>
                              <w:pStyle w:val="Voettek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IKORN vzw – Aalstersesteenweg 25 - 9400 Ninove</w:t>
                            </w:r>
                          </w:p>
                          <w:p w:rsidR="00D97A44" w:rsidRDefault="00D97A44" w:rsidP="00D97A44">
                            <w:pPr>
                              <w:widowControl w:val="0"/>
                            </w:pP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+32 (0)54 31 74 90 -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color w:val="000000"/>
                                  <w:sz w:val="16"/>
                                  <w:szCs w:val="16"/>
                                </w:rPr>
                                <w:t>info@ikorn.be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000000"/>
                                  <w:sz w:val="16"/>
                                  <w:szCs w:val="16"/>
                                </w:rPr>
                                <w:t>www.ikorn.be</w:t>
                              </w:r>
                            </w:hyperlink>
                          </w:p>
                          <w:p w:rsidR="00D97A44" w:rsidRDefault="00D97A44" w:rsidP="00D97A44">
                            <w:pPr>
                              <w:pStyle w:val="Voetteks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Ondnr. 0444.390.454 - Bank: Bank: ING BE48 3930 0820 0027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5D7F" id="Tekstvak 10" o:spid="_x0000_s1028" type="#_x0000_t202" style="position:absolute;margin-left:-10.1pt;margin-top:72.45pt;width:523.25pt;height:61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HUFAMAALYGAAAOAAAAZHJzL2Uyb0RvYy54bWysVduO2zYQfQ+QfyD4rpVk62Zh5cCWrKLA&#10;pi2Q9ANoibKIlUiFpC1vgvx7h5Qv2m0fiiR+EMjhcHjOzJnx44dz36ETlYoJnmH/wcOI8krUjB8y&#10;/Pfn0kkwUprwmnSC0wy/UIU/rN+/exyHlC5EK7qaSgRBuErHIcOt1kPquqpqaU/Ugxgoh8NGyJ5o&#10;2MqDW0syQvS+cxeeF7mjkPUgRUWVAmsxHeK1jd80tNJ/No2iGnUZBmzafqX97s3XXT+S9CDJ0LLq&#10;AoP8AIqeMA6P3kIVRBN0lOxfoXpWSaFEox8q0buiaVhFLQdg43tv2HxqyUAtF0iOGm5pUr8ubPXH&#10;6S+JWA21g/Rw0kONPtNnpU/kGYEJ8jMOKgW3TwM46vNWnMHXclXDk6ieFeIibwk/0I2UYmwpqQGf&#10;b266s6tTHGWC7MePooZ3yFELG+jcyN4kD9KBIDoAebnVhp41qsAYRUG4iEOMKjiLE98LLTiXpNfb&#10;g1T6Nyp6ZBYZllB7G52cnpQ2aEh6dTGPcVGyrrP17/grAzhOFmoFNN0mKSCBpfE0mGxxv6281S7Z&#10;JYETLKKdE3hF4WzKPHCi0o/DYlnkeeF/Nyj8IG1ZXVNuHr0KzQ/+XyEvkp8kcpOaEh2rTTgDScnD&#10;Pu8kOhEQerhdbYvQVgBO7m7uaxg2JcDlDSV/EXjbxcopoyR2gjIInVXsJY7nr7aryAtWQVG+pvTE&#10;OP15SmjM8CIMPG/S1h01UDDTgN7o1c+T/rpjD0KaKF86GUzQ7zMT1PJ22/KdpYOkPdMwfTrWZzjx&#10;zG+aB0bDO15bbWjCumk9y55h/N/Z25ShFwfLxInjcOkEy53nbJMydza5H0Xxbptvd28EsbMiUz+f&#10;QFvGmWJneC9v3CFDWq5ytk1q+nLqUH3en+08WFx7fy/qF+haKaCpoDVh2MOiFfIrRiMMzgyrL0ci&#10;KUbd7xw6fxmFcQSTdr6R881+viG8glAZ1hhNy1xP0/k4SHZo4aWp1lxsYFo0zDayGSsTKmBkNjAc&#10;LbfLIDfTd763Xve/m/U/AAAA//8DAFBLAwQUAAYACAAAACEA0/HzG+AAAAAMAQAADwAAAGRycy9k&#10;b3ducmV2LnhtbEyPwWrDMBBE74X+g9hCLyWRqgSndiyHUCj0kEsd9y5bim0irYyl2O7fVzm1x2Ue&#10;M2/zw2INmfToe4cCXtcMiMbGqR5bAdX5Y/UGxAeJShqHWsCP9nAoHh9ymSk345eeytCSWII+kwK6&#10;EIaMUt902kq/doPGmF3caGWI59hSNco5lltDOWMJtbLHuNDJQb93urmWNytAjlOZnszJVVjvvl+u&#10;1bz5TI9CPD8txz2QoJfwB8NdP6pDEZ1qd0PliRGw4oxHNAbbbQrkTjCebIDUAniyS4EWOf3/RPEL&#10;AAD//wMAUEsBAi0AFAAGAAgAAAAhALaDOJL+AAAA4QEAABMAAAAAAAAAAAAAAAAAAAAAAFtDb250&#10;ZW50X1R5cGVzXS54bWxQSwECLQAUAAYACAAAACEAOP0h/9YAAACUAQAACwAAAAAAAAAAAAAAAAAv&#10;AQAAX3JlbHMvLnJlbHNQSwECLQAUAAYACAAAACEA6uxR1BQDAAC2BgAADgAAAAAAAAAAAAAAAAAu&#10;AgAAZHJzL2Uyb0RvYy54bWxQSwECLQAUAAYACAAAACEA0/HzG+AAAAAM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D97A44" w:rsidRDefault="00D97A44" w:rsidP="00D97A44">
                      <w:pPr>
                        <w:pStyle w:val="Voettek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Maatschappelijke zetel:</w:t>
                      </w:r>
                    </w:p>
                    <w:p w:rsidR="00D97A44" w:rsidRDefault="00D97A44" w:rsidP="00D97A44">
                      <w:pPr>
                        <w:pStyle w:val="Voettek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IKORN vzw – Aalstersesteenweg 25 - 9400 Ninove</w:t>
                      </w:r>
                    </w:p>
                    <w:p w:rsidR="00D97A44" w:rsidRDefault="00D97A44" w:rsidP="00D97A44">
                      <w:pPr>
                        <w:widowControl w:val="0"/>
                      </w:pP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</w:t>
                      </w:r>
                      <w:r>
                        <w:rPr>
                          <w:sz w:val="16"/>
                          <w:szCs w:val="16"/>
                        </w:rPr>
                        <w:t xml:space="preserve"> +32 (0)54 31 74 90 - 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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color w:val="000000"/>
                            <w:sz w:val="16"/>
                            <w:szCs w:val="16"/>
                          </w:rPr>
                          <w:t>info@ikorn.be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– </w:t>
                      </w:r>
                      <w:hyperlink r:id="rId12" w:history="1">
                        <w:r>
                          <w:rPr>
                            <w:rStyle w:val="Hyperlink"/>
                            <w:color w:val="000000"/>
                            <w:sz w:val="16"/>
                            <w:szCs w:val="16"/>
                          </w:rPr>
                          <w:t>www.ikorn.be</w:t>
                        </w:r>
                      </w:hyperlink>
                    </w:p>
                    <w:p w:rsidR="00D97A44" w:rsidRDefault="00D97A44" w:rsidP="00D97A44">
                      <w:pPr>
                        <w:pStyle w:val="Voettekst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Ondnr. 0444.390.454 - Bank: Bank: ING BE48 3930 0820 0027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64F0" w:rsidSect="00D97A44">
      <w:pgSz w:w="12240" w:h="15840"/>
      <w:pgMar w:top="241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24" w:rsidRDefault="00D80724" w:rsidP="00D97A44">
      <w:pPr>
        <w:spacing w:after="0" w:line="240" w:lineRule="auto"/>
      </w:pPr>
      <w:r>
        <w:separator/>
      </w:r>
    </w:p>
  </w:endnote>
  <w:endnote w:type="continuationSeparator" w:id="0">
    <w:p w:rsidR="00D80724" w:rsidRDefault="00D80724" w:rsidP="00D9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24" w:rsidRDefault="00D80724" w:rsidP="00D97A44">
      <w:pPr>
        <w:spacing w:after="0" w:line="240" w:lineRule="auto"/>
      </w:pPr>
      <w:r>
        <w:separator/>
      </w:r>
    </w:p>
  </w:footnote>
  <w:footnote w:type="continuationSeparator" w:id="0">
    <w:p w:rsidR="00D80724" w:rsidRDefault="00D80724" w:rsidP="00D9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28651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4"/>
    <w:rsid w:val="001B6B79"/>
    <w:rsid w:val="00303D91"/>
    <w:rsid w:val="00593937"/>
    <w:rsid w:val="00600FBF"/>
    <w:rsid w:val="006E1371"/>
    <w:rsid w:val="00B41A9C"/>
    <w:rsid w:val="00C85FC2"/>
    <w:rsid w:val="00D35A66"/>
    <w:rsid w:val="00D80724"/>
    <w:rsid w:val="00D97A44"/>
    <w:rsid w:val="00E054EF"/>
    <w:rsid w:val="00F7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5F678A-E587-4BD5-B7C0-C00F99AF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link w:val="Kop2Char"/>
    <w:uiPriority w:val="9"/>
    <w:qFormat/>
    <w:rsid w:val="00D97A44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A44"/>
  </w:style>
  <w:style w:type="paragraph" w:styleId="Voettekst">
    <w:name w:val="footer"/>
    <w:basedOn w:val="Standaard"/>
    <w:link w:val="VoettekstChar"/>
    <w:uiPriority w:val="99"/>
    <w:unhideWhenUsed/>
    <w:rsid w:val="00D9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A44"/>
  </w:style>
  <w:style w:type="character" w:customStyle="1" w:styleId="Kop2Char">
    <w:name w:val="Kop 2 Char"/>
    <w:basedOn w:val="Standaardalinea-lettertype"/>
    <w:link w:val="Kop2"/>
    <w:uiPriority w:val="9"/>
    <w:rsid w:val="00D97A44"/>
    <w:rPr>
      <w:rFonts w:ascii="Cambria" w:eastAsia="Times New Roman" w:hAnsi="Cambria" w:cs="Times New Roman"/>
      <w:color w:val="000000"/>
      <w:kern w:val="28"/>
      <w:sz w:val="32"/>
      <w:szCs w:val="32"/>
      <w:lang w:eastAsia="nl-BE"/>
      <w14:ligatures w14:val="standard"/>
      <w14:cntxtAlts/>
    </w:rPr>
  </w:style>
  <w:style w:type="character" w:styleId="Hyperlink">
    <w:name w:val="Hyperlink"/>
    <w:basedOn w:val="Standaardalinea-lettertype"/>
    <w:uiPriority w:val="99"/>
    <w:semiHidden/>
    <w:unhideWhenUsed/>
    <w:rsid w:val="00D97A44"/>
    <w:rPr>
      <w:color w:val="085296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kor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korn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kor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kor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Braeckman</dc:creator>
  <cp:keywords/>
  <dc:description/>
  <cp:lastModifiedBy>Katrien</cp:lastModifiedBy>
  <cp:revision>2</cp:revision>
  <cp:lastPrinted>2018-03-23T11:51:00Z</cp:lastPrinted>
  <dcterms:created xsi:type="dcterms:W3CDTF">2018-03-23T12:00:00Z</dcterms:created>
  <dcterms:modified xsi:type="dcterms:W3CDTF">2018-03-23T12:00:00Z</dcterms:modified>
</cp:coreProperties>
</file>